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E6594" w:rsidRDefault="005E6594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E6594" w:rsidRPr="001A61BC" w:rsidRDefault="005E6594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61BC" w:rsidRPr="00612F16" w:rsidRDefault="001A61BC" w:rsidP="001A61B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 w:rsidRPr="00612F16">
        <w:rPr>
          <w:rFonts w:ascii="Times New Roman" w:hAnsi="Times New Roman" w:cs="Times New Roman"/>
          <w:b/>
          <w:i/>
          <w:sz w:val="40"/>
          <w:szCs w:val="40"/>
        </w:rPr>
        <w:t>Declaraţie</w:t>
      </w:r>
      <w:proofErr w:type="spellEnd"/>
    </w:p>
    <w:p w:rsidR="001A61BC" w:rsidRDefault="001A61BC" w:rsidP="001A6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6594" w:rsidRDefault="005E6594" w:rsidP="001A6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61BC" w:rsidRPr="001A61BC" w:rsidRDefault="001A61BC" w:rsidP="001A61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548A" w:rsidRDefault="001A61BC" w:rsidP="00BC548A">
      <w:pPr>
        <w:jc w:val="both"/>
        <w:rPr>
          <w:rFonts w:ascii="Times New Roman" w:hAnsi="Times New Roman" w:cs="Times New Roman"/>
          <w:sz w:val="32"/>
          <w:szCs w:val="32"/>
        </w:rPr>
      </w:pPr>
      <w:r w:rsidRPr="001A61BC">
        <w:rPr>
          <w:rFonts w:ascii="Times New Roman" w:hAnsi="Times New Roman" w:cs="Times New Roman"/>
          <w:sz w:val="32"/>
          <w:szCs w:val="32"/>
        </w:rPr>
        <w:t xml:space="preserve">Subsemnatul(a)___________________________________________,  </w:t>
      </w:r>
      <w:r w:rsidR="00BC548A" w:rsidRPr="00BC548A">
        <w:rPr>
          <w:rFonts w:ascii="Times New Roman" w:hAnsi="Times New Roman" w:cs="Times New Roman"/>
          <w:sz w:val="32"/>
          <w:szCs w:val="32"/>
        </w:rPr>
        <w:t>cu domiciliul în localitatea</w:t>
      </w:r>
      <w:r w:rsidR="00BC548A">
        <w:rPr>
          <w:rFonts w:ascii="Times New Roman" w:hAnsi="Times New Roman" w:cs="Times New Roman"/>
          <w:sz w:val="32"/>
          <w:szCs w:val="32"/>
        </w:rPr>
        <w:t>__________________________________</w:t>
      </w:r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r w:rsidR="00BC548A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1A61BC" w:rsidRPr="001A61BC" w:rsidRDefault="001A61BC" w:rsidP="00BC548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A61BC">
        <w:rPr>
          <w:rFonts w:ascii="Times New Roman" w:hAnsi="Times New Roman" w:cs="Times New Roman"/>
          <w:sz w:val="32"/>
          <w:szCs w:val="32"/>
        </w:rPr>
        <w:t>posesor/posesoare al/a B.I/C.I seria  _____Nr</w:t>
      </w:r>
      <w:r w:rsidR="005E6594">
        <w:rPr>
          <w:rFonts w:ascii="Times New Roman" w:hAnsi="Times New Roman" w:cs="Times New Roman"/>
          <w:sz w:val="32"/>
          <w:szCs w:val="32"/>
        </w:rPr>
        <w:t>.</w:t>
      </w:r>
      <w:r w:rsidRPr="001A61BC">
        <w:rPr>
          <w:rFonts w:ascii="Times New Roman" w:hAnsi="Times New Roman" w:cs="Times New Roman"/>
          <w:sz w:val="32"/>
          <w:szCs w:val="32"/>
        </w:rPr>
        <w:t>___________</w:t>
      </w:r>
      <w:r w:rsidR="00BC548A">
        <w:rPr>
          <w:rFonts w:ascii="Times New Roman" w:hAnsi="Times New Roman" w:cs="Times New Roman"/>
          <w:sz w:val="32"/>
          <w:szCs w:val="32"/>
        </w:rPr>
        <w:t>_______</w:t>
      </w:r>
      <w:r w:rsidRPr="001A61BC">
        <w:rPr>
          <w:rFonts w:ascii="Times New Roman" w:hAnsi="Times New Roman" w:cs="Times New Roman"/>
          <w:sz w:val="32"/>
          <w:szCs w:val="32"/>
        </w:rPr>
        <w:t xml:space="preserve">_, CNP_________________________,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declar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propria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răspundere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nu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sunt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înscris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(ă)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cazierul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judiciar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voi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completa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dosarul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de concurs cu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originalul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documentului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tot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parcursul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desfăşurării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concursului, 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dar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nu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târziu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de data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organizării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interviului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, sub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sancţiunea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neemiterii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actului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administrativ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BC548A" w:rsidRPr="00BC548A">
        <w:rPr>
          <w:rFonts w:ascii="Times New Roman" w:hAnsi="Times New Roman" w:cs="Times New Roman"/>
          <w:sz w:val="32"/>
          <w:szCs w:val="32"/>
        </w:rPr>
        <w:t>numire</w:t>
      </w:r>
      <w:proofErr w:type="spellEnd"/>
      <w:r w:rsidR="00BC548A" w:rsidRPr="00BC548A">
        <w:rPr>
          <w:rFonts w:ascii="Times New Roman" w:hAnsi="Times New Roman" w:cs="Times New Roman"/>
          <w:sz w:val="32"/>
          <w:szCs w:val="32"/>
        </w:rPr>
        <w:t>.</w:t>
      </w:r>
    </w:p>
    <w:p w:rsidR="001A61BC" w:rsidRP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61BC" w:rsidRP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61BC" w:rsidRP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61BC" w:rsidRP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  <w:r w:rsidRPr="001A61BC">
        <w:rPr>
          <w:rFonts w:ascii="Times New Roman" w:hAnsi="Times New Roman" w:cs="Times New Roman"/>
          <w:sz w:val="32"/>
          <w:szCs w:val="32"/>
        </w:rPr>
        <w:t xml:space="preserve">Data </w:t>
      </w:r>
    </w:p>
    <w:p w:rsid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  <w:r w:rsidRPr="001A61B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1A61BC" w:rsidRPr="001A61BC" w:rsidRDefault="001A61BC" w:rsidP="001A61B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Pr="001A61BC">
        <w:rPr>
          <w:rFonts w:ascii="Times New Roman" w:hAnsi="Times New Roman" w:cs="Times New Roman"/>
          <w:sz w:val="32"/>
          <w:szCs w:val="32"/>
        </w:rPr>
        <w:t xml:space="preserve">Semnătura </w:t>
      </w:r>
    </w:p>
    <w:p w:rsidR="00C40A98" w:rsidRPr="001A61BC" w:rsidRDefault="00C40A98" w:rsidP="001A61B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40A98" w:rsidRPr="001A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30"/>
    <w:rsid w:val="001A61BC"/>
    <w:rsid w:val="005E6594"/>
    <w:rsid w:val="00612F16"/>
    <w:rsid w:val="00BC548A"/>
    <w:rsid w:val="00C40A98"/>
    <w:rsid w:val="00D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74C4"/>
  <w15:chartTrackingRefBased/>
  <w15:docId w15:val="{39F7EC47-C90F-4E04-91F2-24CB9F01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E6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6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4</cp:revision>
  <cp:lastPrinted>2016-12-28T13:07:00Z</cp:lastPrinted>
  <dcterms:created xsi:type="dcterms:W3CDTF">2016-12-28T13:03:00Z</dcterms:created>
  <dcterms:modified xsi:type="dcterms:W3CDTF">2018-01-19T07:17:00Z</dcterms:modified>
</cp:coreProperties>
</file>